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CA595E" w14:textId="2E1F9C14" w:rsidR="00000000" w:rsidRPr="00FD5116" w:rsidRDefault="007B6448">
      <w:pPr>
        <w:rPr>
          <w:sz w:val="22"/>
          <w:szCs w:val="22"/>
        </w:rPr>
      </w:pPr>
      <w:bookmarkStart w:id="0" w:name="_GoBack"/>
      <w:bookmarkEnd w:id="0"/>
      <w:r w:rsidRPr="00FD5116">
        <w:rPr>
          <w:sz w:val="22"/>
          <w:szCs w:val="22"/>
        </w:rPr>
        <w:t>What to Wear to the Wedding</w:t>
      </w:r>
    </w:p>
    <w:p w14:paraId="3790D650" w14:textId="77777777" w:rsidR="007B6448" w:rsidRPr="00FD5116" w:rsidRDefault="007B6448">
      <w:pPr>
        <w:rPr>
          <w:sz w:val="22"/>
          <w:szCs w:val="22"/>
        </w:rPr>
      </w:pPr>
    </w:p>
    <w:p w14:paraId="5C1C6EAD" w14:textId="317F504C" w:rsidR="007B6448" w:rsidRPr="00FD5116" w:rsidRDefault="007B6448">
      <w:pPr>
        <w:rPr>
          <w:sz w:val="22"/>
          <w:szCs w:val="22"/>
        </w:rPr>
      </w:pPr>
      <w:bookmarkStart w:id="1" w:name="_Hlk177993281"/>
      <w:r w:rsidRPr="00FD5116">
        <w:rPr>
          <w:sz w:val="22"/>
          <w:szCs w:val="22"/>
        </w:rPr>
        <w:t>Dear Culture Contrarians,</w:t>
      </w:r>
    </w:p>
    <w:p w14:paraId="16846C03" w14:textId="77777777" w:rsidR="007B6448" w:rsidRPr="00FD5116" w:rsidRDefault="007B6448">
      <w:pPr>
        <w:rPr>
          <w:sz w:val="22"/>
          <w:szCs w:val="22"/>
        </w:rPr>
      </w:pPr>
    </w:p>
    <w:p w14:paraId="6BC2FDFF" w14:textId="234A6F92" w:rsidR="007B6448" w:rsidRPr="00FD5116" w:rsidRDefault="007B6448">
      <w:pPr>
        <w:rPr>
          <w:sz w:val="22"/>
          <w:szCs w:val="22"/>
        </w:rPr>
      </w:pPr>
      <w:r w:rsidRPr="00FD5116">
        <w:rPr>
          <w:sz w:val="22"/>
          <w:szCs w:val="22"/>
        </w:rPr>
        <w:t xml:space="preserve">Even the poorest country in the world (Burundi) celebrates weddings. </w:t>
      </w:r>
      <w:r w:rsidR="00FD5116">
        <w:rPr>
          <w:sz w:val="22"/>
          <w:szCs w:val="22"/>
        </w:rPr>
        <w:t xml:space="preserve">Every </w:t>
      </w:r>
      <w:r w:rsidRPr="00FD5116">
        <w:rPr>
          <w:sz w:val="22"/>
          <w:szCs w:val="22"/>
        </w:rPr>
        <w:t>woman desire</w:t>
      </w:r>
      <w:r w:rsidR="00FD5116">
        <w:rPr>
          <w:sz w:val="22"/>
          <w:szCs w:val="22"/>
        </w:rPr>
        <w:t>s</w:t>
      </w:r>
      <w:r w:rsidRPr="00FD5116">
        <w:rPr>
          <w:sz w:val="22"/>
          <w:szCs w:val="22"/>
        </w:rPr>
        <w:t xml:space="preserve"> to be beautiful on her wedding day. </w:t>
      </w:r>
    </w:p>
    <w:p w14:paraId="66238A51" w14:textId="77777777" w:rsidR="007B6448" w:rsidRPr="00FD5116" w:rsidRDefault="007B6448">
      <w:pPr>
        <w:rPr>
          <w:sz w:val="22"/>
          <w:szCs w:val="22"/>
        </w:rPr>
      </w:pPr>
    </w:p>
    <w:p w14:paraId="1217109D" w14:textId="11F29766" w:rsidR="007B6448" w:rsidRPr="00FD5116" w:rsidRDefault="007B6448">
      <w:pPr>
        <w:rPr>
          <w:sz w:val="22"/>
          <w:szCs w:val="22"/>
        </w:rPr>
      </w:pPr>
      <w:r w:rsidRPr="00FD5116">
        <w:rPr>
          <w:sz w:val="22"/>
          <w:szCs w:val="22"/>
        </w:rPr>
        <w:t>For more than 10 years Bethany Bible Church has partnered with Stephan</w:t>
      </w:r>
      <w:r w:rsidR="00EE79BC" w:rsidRPr="00FD5116">
        <w:rPr>
          <w:sz w:val="22"/>
          <w:szCs w:val="22"/>
        </w:rPr>
        <w:t>ie</w:t>
      </w:r>
      <w:r w:rsidRPr="00FD5116">
        <w:rPr>
          <w:sz w:val="22"/>
          <w:szCs w:val="22"/>
        </w:rPr>
        <w:t xml:space="preserve">, Anicet’s wife, </w:t>
      </w:r>
      <w:r w:rsidR="00A35414">
        <w:rPr>
          <w:sz w:val="22"/>
          <w:szCs w:val="22"/>
        </w:rPr>
        <w:t>in her</w:t>
      </w:r>
      <w:r w:rsidRPr="00FD5116">
        <w:rPr>
          <w:sz w:val="22"/>
          <w:szCs w:val="22"/>
        </w:rPr>
        <w:t xml:space="preserve"> wedding dress rental business. I have seen her shop</w:t>
      </w:r>
      <w:r w:rsidR="00C717D7">
        <w:t>–</w:t>
      </w:r>
      <w:r w:rsidRPr="00FD5116">
        <w:rPr>
          <w:sz w:val="22"/>
          <w:szCs w:val="22"/>
        </w:rPr>
        <w:t>fully equipped with a Singer tre</w:t>
      </w:r>
      <w:r w:rsidR="00A35414">
        <w:rPr>
          <w:sz w:val="22"/>
          <w:szCs w:val="22"/>
        </w:rPr>
        <w:t>a</w:t>
      </w:r>
      <w:r w:rsidRPr="00FD5116">
        <w:rPr>
          <w:sz w:val="22"/>
          <w:szCs w:val="22"/>
        </w:rPr>
        <w:t xml:space="preserve">dle machine. </w:t>
      </w:r>
      <w:r w:rsidR="00EE79BC" w:rsidRPr="00FD5116">
        <w:rPr>
          <w:sz w:val="22"/>
          <w:szCs w:val="22"/>
        </w:rPr>
        <w:t xml:space="preserve">This year </w:t>
      </w:r>
      <w:r w:rsidR="002709BA">
        <w:rPr>
          <w:sz w:val="22"/>
          <w:szCs w:val="22"/>
        </w:rPr>
        <w:t xml:space="preserve">donations were </w:t>
      </w:r>
      <w:r w:rsidR="00A35414">
        <w:rPr>
          <w:sz w:val="22"/>
          <w:szCs w:val="22"/>
        </w:rPr>
        <w:t>scarce</w:t>
      </w:r>
      <w:r w:rsidR="002709BA">
        <w:rPr>
          <w:sz w:val="22"/>
          <w:szCs w:val="22"/>
        </w:rPr>
        <w:t xml:space="preserve"> and </w:t>
      </w:r>
      <w:r w:rsidR="00EE79BC" w:rsidRPr="00FD5116">
        <w:rPr>
          <w:sz w:val="22"/>
          <w:szCs w:val="22"/>
        </w:rPr>
        <w:t>thrift shops</w:t>
      </w:r>
      <w:r w:rsidR="002709BA">
        <w:rPr>
          <w:sz w:val="22"/>
          <w:szCs w:val="22"/>
        </w:rPr>
        <w:t xml:space="preserve"> sparce</w:t>
      </w:r>
      <w:r w:rsidR="00EE79BC" w:rsidRPr="00FD5116">
        <w:rPr>
          <w:sz w:val="22"/>
          <w:szCs w:val="22"/>
        </w:rPr>
        <w:t>, so I s</w:t>
      </w:r>
      <w:r w:rsidR="002709BA">
        <w:rPr>
          <w:sz w:val="22"/>
          <w:szCs w:val="22"/>
        </w:rPr>
        <w:t>coured</w:t>
      </w:r>
      <w:r w:rsidR="00EE79BC" w:rsidRPr="00FD5116">
        <w:rPr>
          <w:sz w:val="22"/>
          <w:szCs w:val="22"/>
        </w:rPr>
        <w:t xml:space="preserve"> Facebook Market place</w:t>
      </w:r>
      <w:r w:rsidR="002709BA">
        <w:rPr>
          <w:sz w:val="22"/>
          <w:szCs w:val="22"/>
        </w:rPr>
        <w:t>,</w:t>
      </w:r>
      <w:r w:rsidR="00EE79BC" w:rsidRPr="00FD5116">
        <w:rPr>
          <w:sz w:val="22"/>
          <w:szCs w:val="22"/>
        </w:rPr>
        <w:t xml:space="preserve"> determined to</w:t>
      </w:r>
      <w:r w:rsidR="002709BA">
        <w:rPr>
          <w:sz w:val="22"/>
          <w:szCs w:val="22"/>
        </w:rPr>
        <w:t xml:space="preserve"> bag my</w:t>
      </w:r>
      <w:r w:rsidR="00EE79BC" w:rsidRPr="00FD5116">
        <w:rPr>
          <w:sz w:val="22"/>
          <w:szCs w:val="22"/>
        </w:rPr>
        <w:t xml:space="preserve"> limit </w:t>
      </w:r>
      <w:r w:rsidR="002709BA">
        <w:rPr>
          <w:sz w:val="22"/>
          <w:szCs w:val="22"/>
        </w:rPr>
        <w:t xml:space="preserve">at </w:t>
      </w:r>
      <w:r w:rsidR="00EE79BC" w:rsidRPr="00FD5116">
        <w:rPr>
          <w:sz w:val="22"/>
          <w:szCs w:val="22"/>
        </w:rPr>
        <w:t xml:space="preserve">$50 per dress. </w:t>
      </w:r>
      <w:r w:rsidR="00503CBE" w:rsidRPr="00FD5116">
        <w:rPr>
          <w:sz w:val="22"/>
          <w:szCs w:val="22"/>
        </w:rPr>
        <w:t>I shared with who</w:t>
      </w:r>
      <w:r w:rsidR="005C3242">
        <w:rPr>
          <w:sz w:val="22"/>
          <w:szCs w:val="22"/>
        </w:rPr>
        <w:t>m</w:t>
      </w:r>
      <w:r w:rsidR="00503CBE" w:rsidRPr="00FD5116">
        <w:rPr>
          <w:sz w:val="22"/>
          <w:szCs w:val="22"/>
        </w:rPr>
        <w:t xml:space="preserve">ever would listen </w:t>
      </w:r>
      <w:r w:rsidR="00A35414">
        <w:rPr>
          <w:sz w:val="22"/>
          <w:szCs w:val="22"/>
        </w:rPr>
        <w:t xml:space="preserve">the reason </w:t>
      </w:r>
      <w:r w:rsidR="00503CBE" w:rsidRPr="00FD5116">
        <w:rPr>
          <w:sz w:val="22"/>
          <w:szCs w:val="22"/>
        </w:rPr>
        <w:t xml:space="preserve">why I wanted their dress. It </w:t>
      </w:r>
      <w:r w:rsidR="00A35414">
        <w:rPr>
          <w:sz w:val="22"/>
          <w:szCs w:val="22"/>
        </w:rPr>
        <w:t>does</w:t>
      </w:r>
      <w:r w:rsidR="00503CBE" w:rsidRPr="00FD5116">
        <w:rPr>
          <w:sz w:val="22"/>
          <w:szCs w:val="22"/>
        </w:rPr>
        <w:t xml:space="preserve">, after all, </w:t>
      </w:r>
      <w:r w:rsidR="00A35414">
        <w:rPr>
          <w:sz w:val="22"/>
          <w:szCs w:val="22"/>
        </w:rPr>
        <w:t xml:space="preserve">look </w:t>
      </w:r>
      <w:r w:rsidR="00503CBE" w:rsidRPr="00FD5116">
        <w:rPr>
          <w:sz w:val="22"/>
          <w:szCs w:val="22"/>
        </w:rPr>
        <w:t xml:space="preserve">a bit scary for a </w:t>
      </w:r>
      <w:r w:rsidR="00A35414" w:rsidRPr="00FD5116">
        <w:rPr>
          <w:sz w:val="22"/>
          <w:szCs w:val="22"/>
        </w:rPr>
        <w:t>70-year-old</w:t>
      </w:r>
      <w:r w:rsidR="00503CBE" w:rsidRPr="00FD5116">
        <w:rPr>
          <w:sz w:val="22"/>
          <w:szCs w:val="22"/>
        </w:rPr>
        <w:t xml:space="preserve"> male to endeavor to purchase a wedding dress.</w:t>
      </w:r>
    </w:p>
    <w:p w14:paraId="198FFD8C" w14:textId="77777777" w:rsidR="00503CBE" w:rsidRPr="00FD5116" w:rsidRDefault="00503CBE">
      <w:pPr>
        <w:rPr>
          <w:sz w:val="22"/>
          <w:szCs w:val="22"/>
        </w:rPr>
      </w:pPr>
    </w:p>
    <w:p w14:paraId="1BC96FD8" w14:textId="22A6EFF6" w:rsidR="00503CBE" w:rsidRPr="00FD5116" w:rsidRDefault="00503CBE">
      <w:pPr>
        <w:rPr>
          <w:sz w:val="22"/>
          <w:szCs w:val="22"/>
        </w:rPr>
      </w:pPr>
      <w:r w:rsidRPr="00FD5116">
        <w:rPr>
          <w:sz w:val="22"/>
          <w:szCs w:val="22"/>
        </w:rPr>
        <w:t>Lisa Dean, of Divine Wedding Details, was my last stop. For many years she has served the Lord and our community as a wedding planner</w:t>
      </w:r>
      <w:r w:rsidR="00E54485" w:rsidRPr="00FD5116">
        <w:rPr>
          <w:sz w:val="22"/>
          <w:szCs w:val="22"/>
        </w:rPr>
        <w:t>,</w:t>
      </w:r>
      <w:r w:rsidRPr="00FD5116">
        <w:rPr>
          <w:sz w:val="22"/>
          <w:szCs w:val="22"/>
        </w:rPr>
        <w:t xml:space="preserve"> and from time to time finds herself with wedding dresses that no one wants. As Sara and I visited with her, she gave us the dress she was selling and then asked if we would like another dress. Yes, of course! She went upstairs and brought down her very ow</w:t>
      </w:r>
      <w:r w:rsidR="0040434F" w:rsidRPr="00FD5116">
        <w:rPr>
          <w:sz w:val="22"/>
          <w:szCs w:val="22"/>
        </w:rPr>
        <w:t>n wedding dress, perfectly preserved in museum-quality cases</w:t>
      </w:r>
      <w:r w:rsidR="00A35414">
        <w:rPr>
          <w:sz w:val="22"/>
          <w:szCs w:val="22"/>
        </w:rPr>
        <w:t>,</w:t>
      </w:r>
      <w:r w:rsidR="002709BA">
        <w:rPr>
          <w:sz w:val="22"/>
          <w:szCs w:val="22"/>
        </w:rPr>
        <w:t xml:space="preserve"> and handed it over to </w:t>
      </w:r>
      <w:r w:rsidR="005C3242">
        <w:rPr>
          <w:sz w:val="22"/>
          <w:szCs w:val="22"/>
        </w:rPr>
        <w:t>us</w:t>
      </w:r>
      <w:r w:rsidR="002709BA">
        <w:rPr>
          <w:sz w:val="22"/>
          <w:szCs w:val="22"/>
        </w:rPr>
        <w:t xml:space="preserve"> like a beloved child.</w:t>
      </w:r>
    </w:p>
    <w:p w14:paraId="64205736" w14:textId="77777777" w:rsidR="00C133F1" w:rsidRPr="00FD5116" w:rsidRDefault="00C133F1">
      <w:pPr>
        <w:rPr>
          <w:sz w:val="22"/>
          <w:szCs w:val="22"/>
        </w:rPr>
      </w:pPr>
    </w:p>
    <w:p w14:paraId="1D59A009" w14:textId="351196C1" w:rsidR="00C133F1" w:rsidRPr="00FD5116" w:rsidRDefault="0011623D">
      <w:pPr>
        <w:rPr>
          <w:sz w:val="22"/>
          <w:szCs w:val="22"/>
        </w:rPr>
      </w:pPr>
      <w:r w:rsidRPr="00FD5116">
        <w:rPr>
          <w:sz w:val="22"/>
          <w:szCs w:val="22"/>
        </w:rPr>
        <w:t>O</w:t>
      </w:r>
      <w:r w:rsidR="00C133F1" w:rsidRPr="00FD5116">
        <w:rPr>
          <w:sz w:val="22"/>
          <w:szCs w:val="22"/>
        </w:rPr>
        <w:t>ur Savior looks forward to the presentation of His</w:t>
      </w:r>
      <w:r w:rsidRPr="00FD5116">
        <w:rPr>
          <w:sz w:val="22"/>
          <w:szCs w:val="22"/>
        </w:rPr>
        <w:t xml:space="preserve"> bride</w:t>
      </w:r>
      <w:r w:rsidR="00A35414">
        <w:rPr>
          <w:sz w:val="22"/>
          <w:szCs w:val="22"/>
        </w:rPr>
        <w:t>—the Church</w:t>
      </w:r>
      <w:r w:rsidR="00A35414">
        <w:rPr>
          <w:sz w:val="22"/>
          <w:szCs w:val="22"/>
        </w:rPr>
        <w:t>—</w:t>
      </w:r>
      <w:r w:rsidRPr="00FD5116">
        <w:rPr>
          <w:sz w:val="22"/>
          <w:szCs w:val="22"/>
        </w:rPr>
        <w:t xml:space="preserve">to Himself (Eph. 5:26), and we want to be beautiful for Him at that future wedding ceremony. The gracious, joyous </w:t>
      </w:r>
      <w:r w:rsidR="00A35414">
        <w:rPr>
          <w:sz w:val="22"/>
          <w:szCs w:val="22"/>
        </w:rPr>
        <w:t>giving</w:t>
      </w:r>
      <w:r w:rsidRPr="00FD5116">
        <w:rPr>
          <w:sz w:val="22"/>
          <w:szCs w:val="22"/>
        </w:rPr>
        <w:t xml:space="preserve"> of precious things for the celebrations of others who cannot afford </w:t>
      </w:r>
      <w:r w:rsidR="00E54485" w:rsidRPr="00FD5116">
        <w:rPr>
          <w:sz w:val="22"/>
          <w:szCs w:val="22"/>
        </w:rPr>
        <w:t>lovely</w:t>
      </w:r>
      <w:r w:rsidRPr="00FD5116">
        <w:rPr>
          <w:sz w:val="22"/>
          <w:szCs w:val="22"/>
        </w:rPr>
        <w:t xml:space="preserve"> things </w:t>
      </w:r>
      <w:r w:rsidR="00E54485" w:rsidRPr="00FD5116">
        <w:rPr>
          <w:sz w:val="22"/>
          <w:szCs w:val="22"/>
        </w:rPr>
        <w:t xml:space="preserve">is the </w:t>
      </w:r>
      <w:r w:rsidR="00A35414" w:rsidRPr="00FD5116">
        <w:rPr>
          <w:sz w:val="22"/>
          <w:szCs w:val="22"/>
        </w:rPr>
        <w:t>essence</w:t>
      </w:r>
      <w:r w:rsidR="00E54485" w:rsidRPr="00FD5116">
        <w:rPr>
          <w:sz w:val="22"/>
          <w:szCs w:val="22"/>
        </w:rPr>
        <w:t xml:space="preserve"> of</w:t>
      </w:r>
      <w:r w:rsidRPr="00FD5116">
        <w:rPr>
          <w:sz w:val="22"/>
          <w:szCs w:val="22"/>
        </w:rPr>
        <w:t xml:space="preserve"> beauty. </w:t>
      </w:r>
    </w:p>
    <w:p w14:paraId="792DF2B2" w14:textId="77777777" w:rsidR="0068192A" w:rsidRPr="00FD5116" w:rsidRDefault="0068192A">
      <w:pPr>
        <w:rPr>
          <w:sz w:val="22"/>
          <w:szCs w:val="22"/>
        </w:rPr>
      </w:pPr>
    </w:p>
    <w:p w14:paraId="21FE4C7E" w14:textId="75A1C09F" w:rsidR="0068192A" w:rsidRPr="00FD5116" w:rsidRDefault="0068192A">
      <w:pPr>
        <w:rPr>
          <w:sz w:val="22"/>
          <w:szCs w:val="22"/>
        </w:rPr>
      </w:pPr>
      <w:r w:rsidRPr="00FD5116">
        <w:rPr>
          <w:sz w:val="22"/>
          <w:szCs w:val="22"/>
        </w:rPr>
        <w:t>“And I heard, as it were, the voice of a great multitude, as the sound of many waters and as the sound of mighty thu</w:t>
      </w:r>
      <w:r w:rsidR="0024622F">
        <w:rPr>
          <w:sz w:val="22"/>
          <w:szCs w:val="22"/>
        </w:rPr>
        <w:t>n</w:t>
      </w:r>
      <w:r w:rsidRPr="00FD5116">
        <w:rPr>
          <w:sz w:val="22"/>
          <w:szCs w:val="22"/>
        </w:rPr>
        <w:t>derings saying, ‘Alleluia! For the Lord God Omnipotent reigns! Let us be glad and rejoice and give Him glory, for the marriage of the Lamb has come, and His wife has made herself ready.’ And to her it was granted to be arrayed in fine linen, clean and bright, for the fine linen is the righteous acts of the saints.” Revelation 19:6-8</w:t>
      </w:r>
    </w:p>
    <w:p w14:paraId="49B7D7EC" w14:textId="77777777" w:rsidR="0011623D" w:rsidRPr="00FD5116" w:rsidRDefault="0011623D">
      <w:pPr>
        <w:rPr>
          <w:sz w:val="22"/>
          <w:szCs w:val="22"/>
        </w:rPr>
      </w:pPr>
    </w:p>
    <w:p w14:paraId="530DEBE3" w14:textId="33F9C068" w:rsidR="00865B2B" w:rsidRPr="00FD5116" w:rsidRDefault="00E76932" w:rsidP="00865B2B">
      <w:pPr>
        <w:rPr>
          <w:sz w:val="22"/>
          <w:szCs w:val="22"/>
        </w:rPr>
      </w:pPr>
      <w:r>
        <w:rPr>
          <w:sz w:val="22"/>
          <w:szCs w:val="22"/>
        </w:rPr>
        <w:t>Our marriage to the Lamb is getting closer…let’s be eager—and ready!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8"/>
        <w:gridCol w:w="3228"/>
      </w:tblGrid>
      <w:tr w:rsidR="00E54485" w14:paraId="5B862D01" w14:textId="77777777" w:rsidTr="00DB6C8B">
        <w:trPr>
          <w:trHeight w:val="4553"/>
          <w:jc w:val="center"/>
        </w:trPr>
        <w:tc>
          <w:tcPr>
            <w:tcW w:w="3228" w:type="dxa"/>
          </w:tcPr>
          <w:p w14:paraId="7C9D171C" w14:textId="77777777" w:rsidR="00DB6C8B" w:rsidRDefault="00E54485">
            <w:r>
              <w:rPr>
                <w:noProof/>
              </w:rPr>
              <w:drawing>
                <wp:inline distT="0" distB="0" distL="0" distR="0" wp14:anchorId="44D7B6AD" wp14:editId="02219082">
                  <wp:extent cx="1599495" cy="1495425"/>
                  <wp:effectExtent l="0" t="0" r="1270" b="0"/>
                  <wp:docPr id="1176108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08172" name=""/>
                          <pic:cNvPicPr/>
                        </pic:nvPicPr>
                        <pic:blipFill>
                          <a:blip r:embed="rId6"/>
                          <a:stretch>
                            <a:fillRect/>
                          </a:stretch>
                        </pic:blipFill>
                        <pic:spPr>
                          <a:xfrm>
                            <a:off x="0" y="0"/>
                            <a:ext cx="1632918" cy="1526673"/>
                          </a:xfrm>
                          <a:prstGeom prst="rect">
                            <a:avLst/>
                          </a:prstGeom>
                        </pic:spPr>
                      </pic:pic>
                    </a:graphicData>
                  </a:graphic>
                </wp:inline>
              </w:drawing>
            </w:r>
          </w:p>
          <w:p w14:paraId="749A75C4" w14:textId="77777777" w:rsidR="00DB6C8B" w:rsidRDefault="00DB6C8B"/>
          <w:p w14:paraId="560919CC" w14:textId="318C7613" w:rsidR="00E54485" w:rsidRDefault="00E54485">
            <w:r>
              <w:rPr>
                <w:noProof/>
              </w:rPr>
              <w:drawing>
                <wp:inline distT="0" distB="0" distL="0" distR="0" wp14:anchorId="523007FA" wp14:editId="105032DF">
                  <wp:extent cx="1600200" cy="1490954"/>
                  <wp:effectExtent l="0" t="0" r="0" b="0"/>
                  <wp:docPr id="818690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90353" name=""/>
                          <pic:cNvPicPr/>
                        </pic:nvPicPr>
                        <pic:blipFill>
                          <a:blip r:embed="rId7"/>
                          <a:stretch>
                            <a:fillRect/>
                          </a:stretch>
                        </pic:blipFill>
                        <pic:spPr>
                          <a:xfrm>
                            <a:off x="0" y="0"/>
                            <a:ext cx="1620809" cy="1510156"/>
                          </a:xfrm>
                          <a:prstGeom prst="rect">
                            <a:avLst/>
                          </a:prstGeom>
                        </pic:spPr>
                      </pic:pic>
                    </a:graphicData>
                  </a:graphic>
                </wp:inline>
              </w:drawing>
            </w:r>
          </w:p>
        </w:tc>
        <w:tc>
          <w:tcPr>
            <w:tcW w:w="3228" w:type="dxa"/>
          </w:tcPr>
          <w:p w14:paraId="362F9C26" w14:textId="2E42958D" w:rsidR="00E54485" w:rsidRDefault="00E54485">
            <w:r>
              <w:rPr>
                <w:noProof/>
              </w:rPr>
              <w:drawing>
                <wp:inline distT="0" distB="0" distL="0" distR="0" wp14:anchorId="4B700FC6" wp14:editId="66A809B8">
                  <wp:extent cx="1456034" cy="3124200"/>
                  <wp:effectExtent l="0" t="0" r="0" b="0"/>
                  <wp:docPr id="1825774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74118" name=""/>
                          <pic:cNvPicPr/>
                        </pic:nvPicPr>
                        <pic:blipFill>
                          <a:blip r:embed="rId8"/>
                          <a:stretch>
                            <a:fillRect/>
                          </a:stretch>
                        </pic:blipFill>
                        <pic:spPr>
                          <a:xfrm>
                            <a:off x="0" y="0"/>
                            <a:ext cx="1472503" cy="3159537"/>
                          </a:xfrm>
                          <a:prstGeom prst="rect">
                            <a:avLst/>
                          </a:prstGeom>
                        </pic:spPr>
                      </pic:pic>
                    </a:graphicData>
                  </a:graphic>
                </wp:inline>
              </w:drawing>
            </w:r>
          </w:p>
        </w:tc>
      </w:tr>
    </w:tbl>
    <w:p w14:paraId="24749DBE" w14:textId="44094DC8" w:rsidR="00C133F1" w:rsidRDefault="00865B2B" w:rsidP="00E54485">
      <w:r>
        <w:t>M</w:t>
      </w:r>
      <w:r w:rsidR="00FD5116">
        <w:t>y love to you all,</w:t>
      </w:r>
      <w:bookmarkEnd w:id="1"/>
    </w:p>
    <w:sectPr w:rsidR="00C133F1">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33767E" w14:textId="77777777" w:rsidR="0041798A" w:rsidRDefault="0041798A" w:rsidP="00CA3472">
      <w:r>
        <w:separator/>
      </w:r>
    </w:p>
  </w:endnote>
  <w:endnote w:type="continuationSeparator" w:id="0">
    <w:p w14:paraId="7357B4B0" w14:textId="77777777" w:rsidR="0041798A" w:rsidRDefault="0041798A" w:rsidP="00CA3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AA1734" w14:textId="77777777" w:rsidR="0041798A" w:rsidRDefault="0041798A" w:rsidP="00CA3472">
      <w:r>
        <w:separator/>
      </w:r>
    </w:p>
  </w:footnote>
  <w:footnote w:type="continuationSeparator" w:id="0">
    <w:p w14:paraId="498CE354" w14:textId="77777777" w:rsidR="0041798A" w:rsidRDefault="0041798A" w:rsidP="00CA34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6678591"/>
      <w:docPartObj>
        <w:docPartGallery w:val="Page Numbers (Top of Page)"/>
        <w:docPartUnique/>
      </w:docPartObj>
    </w:sdtPr>
    <w:sdtEndPr>
      <w:rPr>
        <w:noProof/>
      </w:rPr>
    </w:sdtEndPr>
    <w:sdtContent>
      <w:p w14:paraId="47A8A2DA" w14:textId="77777777" w:rsidR="00CA3472" w:rsidRDefault="00CA347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B7C5392" w14:textId="77777777" w:rsidR="00CA3472" w:rsidRDefault="00CA347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448"/>
    <w:rsid w:val="0011623D"/>
    <w:rsid w:val="001B649B"/>
    <w:rsid w:val="0024622F"/>
    <w:rsid w:val="002709BA"/>
    <w:rsid w:val="00384BEF"/>
    <w:rsid w:val="0040434F"/>
    <w:rsid w:val="0041798A"/>
    <w:rsid w:val="00503CBE"/>
    <w:rsid w:val="005C3242"/>
    <w:rsid w:val="00623BEC"/>
    <w:rsid w:val="0068192A"/>
    <w:rsid w:val="006935A7"/>
    <w:rsid w:val="006E1488"/>
    <w:rsid w:val="0070315E"/>
    <w:rsid w:val="007738E8"/>
    <w:rsid w:val="007B6448"/>
    <w:rsid w:val="00865B2B"/>
    <w:rsid w:val="008A3ABF"/>
    <w:rsid w:val="009B3547"/>
    <w:rsid w:val="00A35414"/>
    <w:rsid w:val="00A5026A"/>
    <w:rsid w:val="00AE69E6"/>
    <w:rsid w:val="00C133F1"/>
    <w:rsid w:val="00C717D7"/>
    <w:rsid w:val="00CA3472"/>
    <w:rsid w:val="00D643C7"/>
    <w:rsid w:val="00D856A5"/>
    <w:rsid w:val="00D93789"/>
    <w:rsid w:val="00DA690F"/>
    <w:rsid w:val="00DB6C8B"/>
    <w:rsid w:val="00E54485"/>
    <w:rsid w:val="00E76932"/>
    <w:rsid w:val="00EC654A"/>
    <w:rsid w:val="00EE20D1"/>
    <w:rsid w:val="00EE79BC"/>
    <w:rsid w:val="00EE7BB1"/>
    <w:rsid w:val="00FD511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9CCA9"/>
  <w15:chartTrackingRefBased/>
  <w15:docId w15:val="{D3D6311D-741D-438D-8E97-86FA109A0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9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69E6"/>
    <w:pPr>
      <w:tabs>
        <w:tab w:val="center" w:pos="4680"/>
        <w:tab w:val="right" w:pos="9360"/>
      </w:tabs>
    </w:pPr>
  </w:style>
  <w:style w:type="character" w:customStyle="1" w:styleId="HeaderChar">
    <w:name w:val="Header Char"/>
    <w:basedOn w:val="DefaultParagraphFont"/>
    <w:link w:val="Header"/>
    <w:uiPriority w:val="99"/>
    <w:rsid w:val="00AE69E6"/>
  </w:style>
  <w:style w:type="paragraph" w:styleId="Footer">
    <w:name w:val="footer"/>
    <w:basedOn w:val="Normal"/>
    <w:link w:val="FooterChar"/>
    <w:uiPriority w:val="99"/>
    <w:unhideWhenUsed/>
    <w:rsid w:val="00AE69E6"/>
    <w:pPr>
      <w:tabs>
        <w:tab w:val="center" w:pos="4680"/>
        <w:tab w:val="right" w:pos="9360"/>
      </w:tabs>
    </w:pPr>
  </w:style>
  <w:style w:type="character" w:customStyle="1" w:styleId="FooterChar">
    <w:name w:val="Footer Char"/>
    <w:basedOn w:val="DefaultParagraphFont"/>
    <w:link w:val="Footer"/>
    <w:uiPriority w:val="99"/>
    <w:rsid w:val="00AE69E6"/>
  </w:style>
  <w:style w:type="table" w:styleId="TableGrid">
    <w:name w:val="Table Grid"/>
    <w:basedOn w:val="TableNormal"/>
    <w:uiPriority w:val="39"/>
    <w:rsid w:val="00E544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TotalTime>
  <Pages>1</Pages>
  <Words>304</Words>
  <Characters>1736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Marvin J. Effa</dc:creator>
  <cp:keywords/>
  <dc:description/>
  <cp:lastModifiedBy>Dr. Marvin J. Effa</cp:lastModifiedBy>
  <cp:revision>6</cp:revision>
  <cp:lastPrinted>2024-09-23T18:13:00Z</cp:lastPrinted>
  <dcterms:created xsi:type="dcterms:W3CDTF">2024-09-23T16:34:00Z</dcterms:created>
  <dcterms:modified xsi:type="dcterms:W3CDTF">2024-09-23T19:22:00Z</dcterms:modified>
</cp:coreProperties>
</file>